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</w:pPr>
      <w:bookmarkStart w:id="0" w:name="_GoBack"/>
      <w:r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2019年“安徽省物联网创新与应用大赛”校内选拔赛成功举办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Style w:val="5"/>
          <w:rFonts w:hint="eastAsia" w:ascii="宋体" w:hAnsi="宋体" w:eastAsia="宋体" w:cs="宋体"/>
          <w:b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本网讯 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为培养学生创新创业能力以及团队协作的能力，并遴选参与安徽省物联网创新与应用大赛的实力队伍，2019年“安徽省物联网创新与应用大赛”校内选拔赛分别于4月24日下午14:30与晚上19:00在文津校区东二教学楼108教室举行。本次大赛由安徽信息工程学院主办，计算机协会承办。参与本次大赛的评委有：朱伟杰老师、张海民老师、夏林老师、伍岳老师、张云玲老师以及李骏老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56835" cy="2947670"/>
            <wp:effectExtent l="0" t="0" r="9525" b="8890"/>
            <wp:docPr id="11" name="图片 10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 （图为老师们正在分析参赛选手的作品答辩）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“安徽省物联网创新与应用大赛”校内选拔赛的赛事共分为创意组、技能组、竞技组三大组类，参加答辩的队伍共34组，比赛参与人员达百余人。下午14:00，各答辩小组代表依次对PPT进行拷贝，待14:30评审老师就坐后，首先由主持人陈颖致开场词，随后大赛评审正式拉开帷幕。各组参赛小组的代表选手上台，播放自己的作品PPT与视频，并辅以讲述解说，从作品设计出发点、项目理念、创新优势、适用规则、发展前景等诸多方面来进行系统阐释。作品展示结束后进行答辩环节，评委对于选手的参赛作品发表自己的看法并提出问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30165" cy="2930525"/>
            <wp:effectExtent l="0" t="0" r="5715" b="10795"/>
            <wp:docPr id="10" name="图片 11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 （图为参赛同学进行作品答辩）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晚上19:00，在各参赛小组PPT拷贝完毕后，答辩继续进行。经过紧张激烈的答辩后，评委依据每个小组的各方面表现进行打分，再综合下午场次的比赛小组的答辩情况，最终得出评选结果：创意组一等奖三组，二等奖四组，三等奖五组；技能组一等奖一组，二等奖二组，三等奖三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5189855" cy="3413125"/>
            <wp:effectExtent l="0" t="0" r="6985" b="635"/>
            <wp:docPr id="12" name="图片 12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 （图为参赛选手认真探讨答辩内容）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“安徽省物联网创新与应用大赛”校内选拔赛完美落幕，比赛中，同学们充分展现了我院学生坚实丰富的知识基础、广泛开阔的社会眼界、与时俱进的创新意识、昂扬自信的卓越风。愿我院学子在即将开启的安徽省物联网创新与应用大赛中再取佳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19"/>
          <w:szCs w:val="19"/>
          <w:bdr w:val="none" w:color="auto" w:sz="0" w:space="0"/>
          <w:shd w:val="clear" w:fill="FFFFFF"/>
        </w:rPr>
        <w:t>（文/张森 图/王天齐 审/吴锦华）</w:t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附链接网址：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"https://www.aiit.edu.cn/info/129409"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https://www.aiit.edu.cn/info/129409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B924DF"/>
    <w:rsid w:val="37B924D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2020-06-06T16:29:00Z</dcterms:created>
  <dc:creator>Administrator</dc:creator>
  <cp:lastModifiedBy>Administrator</cp:lastModifiedBy>
  <dcterms:modified xsi:type="dcterms:W3CDTF">2020-06-06T16:32:35Z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